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CA" w:rsidRDefault="00DE47CA">
      <w:pPr>
        <w:pStyle w:val="BodyText"/>
        <w:rPr>
          <w:rFonts w:ascii="Times New Roman"/>
          <w:b w:val="0"/>
        </w:rPr>
      </w:pPr>
    </w:p>
    <w:p w:rsidR="00E41F95" w:rsidRDefault="00484307">
      <w:pPr>
        <w:pStyle w:val="BodyText"/>
        <w:rPr>
          <w:rFonts w:ascii="Times New Roman"/>
          <w:b w:val="0"/>
        </w:rPr>
      </w:pPr>
      <w:r w:rsidRPr="00484307">
        <w:rPr>
          <w:rFonts w:ascii="Calibri"/>
          <w:noProof/>
        </w:rPr>
        <w:pict>
          <v:rect id="Rectangle 2" o:spid="_x0000_s1027" style="position:absolute;margin-left:128.35pt;margin-top:-7.35pt;width:385.7pt;height:121.65pt;z-index:-157598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" stroked="f">
            <w10:wrap anchorx="page"/>
          </v:rect>
        </w:pict>
      </w:r>
    </w:p>
    <w:p w:rsidR="00DC6675" w:rsidRDefault="00484307" w:rsidP="00DC6675">
      <w:pPr>
        <w:pStyle w:val="Heading1"/>
        <w:spacing w:line="244" w:lineRule="auto"/>
        <w:ind w:right="62" w:firstLine="620"/>
        <w:rPr>
          <w:rFonts w:ascii="Tahoma"/>
          <w:w w:val="90"/>
        </w:rPr>
      </w:pPr>
      <w:bookmarkStart w:id="0" w:name="_GoBack"/>
      <w:bookmarkEnd w:id="0"/>
      <w:r w:rsidRPr="0048430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3.65pt;margin-top:-1.3pt;width:4.7pt;height:10.6pt;z-index:-157608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0QErQIAAKc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" filled="f" stroked="f">
            <v:textbox inset="0,0,0,0">
              <w:txbxContent>
                <w:p w:rsidR="00E41F95" w:rsidRDefault="008D3D9C">
                  <w:pPr>
                    <w:spacing w:line="207" w:lineRule="exact"/>
                    <w:rPr>
                      <w:rFonts w:ascii="Verdana"/>
                      <w:sz w:val="18"/>
                    </w:rPr>
                  </w:pPr>
                  <w:r>
                    <w:rPr>
                      <w:rFonts w:ascii="Verdana"/>
                      <w:w w:val="99"/>
                      <w:sz w:val="18"/>
                    </w:rPr>
                    <w:t>c</w:t>
                  </w:r>
                </w:p>
              </w:txbxContent>
            </v:textbox>
            <w10:wrap anchorx="page"/>
          </v:shape>
        </w:pict>
      </w:r>
      <w:r w:rsidR="008D3D9C"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988100</wp:posOffset>
            </wp:positionH>
            <wp:positionV relativeFrom="paragraph">
              <wp:posOffset>289325</wp:posOffset>
            </wp:positionV>
            <wp:extent cx="824910" cy="840531"/>
            <wp:effectExtent l="0" t="0" r="0" b="0"/>
            <wp:wrapNone/>
            <wp:docPr id="1" name="image1.jpeg" descr="C:\Users\purchase\Downloads\TM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910" cy="840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3D9C">
        <w:rPr>
          <w:rFonts w:ascii="Tahoma"/>
          <w:w w:val="90"/>
        </w:rPr>
        <w:t>TATA</w:t>
      </w:r>
      <w:r w:rsidR="00DC6675">
        <w:rPr>
          <w:rFonts w:ascii="Tahoma"/>
          <w:w w:val="90"/>
        </w:rPr>
        <w:t xml:space="preserve"> </w:t>
      </w:r>
      <w:r w:rsidR="008D3D9C">
        <w:rPr>
          <w:rFonts w:ascii="Tahoma"/>
          <w:w w:val="90"/>
        </w:rPr>
        <w:t>MEMORIAL</w:t>
      </w:r>
      <w:r w:rsidR="00DC6675">
        <w:rPr>
          <w:rFonts w:ascii="Tahoma"/>
          <w:w w:val="90"/>
        </w:rPr>
        <w:t xml:space="preserve"> </w:t>
      </w:r>
      <w:r w:rsidR="008D3D9C">
        <w:rPr>
          <w:rFonts w:ascii="Tahoma"/>
          <w:w w:val="90"/>
        </w:rPr>
        <w:t>CENTRE</w:t>
      </w:r>
    </w:p>
    <w:p w:rsidR="00E41F95" w:rsidRDefault="00DC6675" w:rsidP="00DC6675">
      <w:pPr>
        <w:pStyle w:val="Heading1"/>
        <w:spacing w:line="244" w:lineRule="auto"/>
        <w:ind w:right="62"/>
        <w:rPr>
          <w:rFonts w:ascii="Tahoma"/>
        </w:rPr>
      </w:pPr>
      <w:r>
        <w:rPr>
          <w:rFonts w:ascii="Tahoma"/>
          <w:w w:val="90"/>
        </w:rPr>
        <w:t xml:space="preserve">           TATA MEMORIAL </w:t>
      </w:r>
      <w:r w:rsidR="008D3D9C">
        <w:rPr>
          <w:rFonts w:ascii="Tahoma"/>
          <w:w w:val="90"/>
        </w:rPr>
        <w:t>HOSPITAL</w:t>
      </w:r>
    </w:p>
    <w:p w:rsidR="00E41F95" w:rsidRDefault="008D3D9C">
      <w:pPr>
        <w:spacing w:line="243" w:lineRule="exact"/>
        <w:ind w:left="1950" w:right="343"/>
        <w:jc w:val="center"/>
        <w:rPr>
          <w:b/>
        </w:rPr>
      </w:pPr>
      <w:r>
        <w:rPr>
          <w:b/>
        </w:rPr>
        <w:t>(A</w:t>
      </w:r>
      <w:r w:rsidR="00DC6675">
        <w:rPr>
          <w:b/>
        </w:rPr>
        <w:t xml:space="preserve"> </w:t>
      </w:r>
      <w:r>
        <w:rPr>
          <w:b/>
        </w:rPr>
        <w:t>Grant-in</w:t>
      </w:r>
      <w:r w:rsidR="00DC6675">
        <w:rPr>
          <w:b/>
        </w:rPr>
        <w:t xml:space="preserve"> </w:t>
      </w:r>
      <w:r>
        <w:rPr>
          <w:b/>
        </w:rPr>
        <w:t>Aid</w:t>
      </w:r>
      <w:r w:rsidR="00DC6675">
        <w:rPr>
          <w:b/>
        </w:rPr>
        <w:t xml:space="preserve"> </w:t>
      </w:r>
      <w:r>
        <w:rPr>
          <w:b/>
        </w:rPr>
        <w:t>Institute</w:t>
      </w:r>
      <w:r w:rsidR="00DC6675">
        <w:rPr>
          <w:b/>
        </w:rPr>
        <w:t xml:space="preserve"> </w:t>
      </w:r>
      <w:r>
        <w:rPr>
          <w:b/>
        </w:rPr>
        <w:t>under Dept.</w:t>
      </w:r>
      <w:r w:rsidR="00DC6675">
        <w:rPr>
          <w:b/>
        </w:rPr>
        <w:t xml:space="preserve"> </w:t>
      </w:r>
      <w:r>
        <w:rPr>
          <w:b/>
        </w:rPr>
        <w:t>of</w:t>
      </w:r>
      <w:r w:rsidR="00DC6675">
        <w:rPr>
          <w:b/>
        </w:rPr>
        <w:t xml:space="preserve"> </w:t>
      </w:r>
      <w:r>
        <w:rPr>
          <w:b/>
        </w:rPr>
        <w:t>Atomic</w:t>
      </w:r>
      <w:r w:rsidR="00DC6675">
        <w:rPr>
          <w:b/>
        </w:rPr>
        <w:t xml:space="preserve"> </w:t>
      </w:r>
      <w:r>
        <w:rPr>
          <w:b/>
        </w:rPr>
        <w:t>Energy, Govt. of</w:t>
      </w:r>
      <w:r w:rsidR="00DC6675">
        <w:rPr>
          <w:b/>
        </w:rPr>
        <w:t xml:space="preserve"> </w:t>
      </w:r>
      <w:r>
        <w:rPr>
          <w:b/>
        </w:rPr>
        <w:t>India)</w:t>
      </w:r>
    </w:p>
    <w:p w:rsidR="00DC6675" w:rsidRDefault="00DC6675" w:rsidP="00DC6675">
      <w:pPr>
        <w:pStyle w:val="Heading1"/>
        <w:spacing w:before="9" w:line="242" w:lineRule="auto"/>
        <w:ind w:left="2160" w:right="2047"/>
        <w:rPr>
          <w:rFonts w:ascii="Tahoma"/>
          <w:w w:val="95"/>
        </w:rPr>
      </w:pPr>
      <w:r>
        <w:rPr>
          <w:rFonts w:ascii="Tahoma"/>
          <w:w w:val="95"/>
        </w:rPr>
        <w:t xml:space="preserve">      DR. E. BORGES MARG</w:t>
      </w:r>
    </w:p>
    <w:p w:rsidR="00E41F95" w:rsidRDefault="00DC6675" w:rsidP="00DC6675">
      <w:pPr>
        <w:pStyle w:val="Heading1"/>
        <w:spacing w:before="9" w:line="242" w:lineRule="auto"/>
        <w:ind w:left="2160" w:right="2047"/>
        <w:rPr>
          <w:rFonts w:ascii="Tahoma"/>
        </w:rPr>
      </w:pPr>
      <w:r>
        <w:rPr>
          <w:rFonts w:ascii="Tahoma"/>
          <w:w w:val="90"/>
        </w:rPr>
        <w:t xml:space="preserve">      </w:t>
      </w:r>
      <w:r w:rsidR="008D3D9C">
        <w:rPr>
          <w:rFonts w:ascii="Tahoma"/>
          <w:w w:val="90"/>
        </w:rPr>
        <w:t>PAREL,</w:t>
      </w:r>
      <w:r>
        <w:rPr>
          <w:rFonts w:ascii="Tahoma"/>
          <w:w w:val="90"/>
        </w:rPr>
        <w:t xml:space="preserve"> </w:t>
      </w:r>
      <w:r w:rsidR="008D3D9C">
        <w:rPr>
          <w:rFonts w:ascii="Tahoma"/>
          <w:w w:val="90"/>
        </w:rPr>
        <w:t>MUMBAI</w:t>
      </w:r>
      <w:r>
        <w:rPr>
          <w:rFonts w:ascii="Tahoma"/>
          <w:w w:val="90"/>
        </w:rPr>
        <w:t xml:space="preserve"> </w:t>
      </w:r>
      <w:r w:rsidR="008D3D9C">
        <w:rPr>
          <w:rFonts w:ascii="Tahoma"/>
          <w:w w:val="90"/>
        </w:rPr>
        <w:t>400012</w:t>
      </w:r>
    </w:p>
    <w:p w:rsidR="00E41F95" w:rsidRDefault="00E41F95">
      <w:pPr>
        <w:pStyle w:val="BodyText"/>
        <w:rPr>
          <w:rFonts w:ascii="Tahoma"/>
        </w:rPr>
      </w:pPr>
    </w:p>
    <w:p w:rsidR="00E41F95" w:rsidRDefault="00E41F95">
      <w:pPr>
        <w:pStyle w:val="BodyText"/>
        <w:rPr>
          <w:rFonts w:ascii="Tahoma"/>
        </w:rPr>
      </w:pPr>
    </w:p>
    <w:p w:rsidR="00E41F95" w:rsidRDefault="00E41F95">
      <w:pPr>
        <w:pStyle w:val="BodyText"/>
        <w:spacing w:before="3"/>
        <w:rPr>
          <w:rFonts w:ascii="Tahoma"/>
          <w:sz w:val="21"/>
        </w:rPr>
      </w:pPr>
    </w:p>
    <w:p w:rsidR="00E41F95" w:rsidRDefault="003F0D7F">
      <w:pPr>
        <w:pStyle w:val="BodyText"/>
        <w:ind w:right="537"/>
        <w:jc w:val="right"/>
      </w:pPr>
      <w:r>
        <w:t xml:space="preserve">  </w:t>
      </w:r>
      <w:r w:rsidR="00D80868">
        <w:t>30</w:t>
      </w:r>
      <w:r w:rsidR="0014708D">
        <w:t>/</w:t>
      </w:r>
      <w:r>
        <w:t>0</w:t>
      </w:r>
      <w:r w:rsidR="005B1DE0">
        <w:t>5</w:t>
      </w:r>
      <w:r w:rsidR="00EF52F2">
        <w:t>/202</w:t>
      </w:r>
      <w:r>
        <w:t>4</w:t>
      </w:r>
    </w:p>
    <w:p w:rsidR="00E41F95" w:rsidRDefault="006839E5">
      <w:pPr>
        <w:pStyle w:val="BodyText"/>
        <w:spacing w:before="3"/>
        <w:ind w:left="345" w:right="343"/>
        <w:jc w:val="center"/>
      </w:pPr>
      <w:r>
        <w:rPr>
          <w:u w:val="thick"/>
        </w:rPr>
        <w:t>CPP</w:t>
      </w:r>
      <w:r w:rsidR="00BD2F19">
        <w:rPr>
          <w:u w:val="thick"/>
        </w:rPr>
        <w:t>P</w:t>
      </w:r>
      <w:r>
        <w:rPr>
          <w:u w:val="thick"/>
        </w:rPr>
        <w:t xml:space="preserve"> Tender Notice No.</w:t>
      </w:r>
      <w:r w:rsidR="005A6F94">
        <w:rPr>
          <w:u w:val="thick"/>
        </w:rPr>
        <w:t>13</w:t>
      </w:r>
      <w:r w:rsidR="008643B9">
        <w:rPr>
          <w:spacing w:val="-1"/>
          <w:u w:val="thick"/>
        </w:rPr>
        <w:t xml:space="preserve"> </w:t>
      </w:r>
      <w:r w:rsidR="00EF52F2">
        <w:rPr>
          <w:u w:val="thick"/>
        </w:rPr>
        <w:t>-</w:t>
      </w:r>
      <w:r w:rsidR="00DC6675">
        <w:rPr>
          <w:u w:val="thick"/>
        </w:rPr>
        <w:t xml:space="preserve"> </w:t>
      </w:r>
      <w:r w:rsidR="00EF52F2">
        <w:rPr>
          <w:u w:val="thick"/>
        </w:rPr>
        <w:t xml:space="preserve">Corrigendum </w:t>
      </w:r>
      <w:r w:rsidR="00DE47CA">
        <w:rPr>
          <w:u w:val="thick"/>
        </w:rPr>
        <w:t xml:space="preserve">- </w:t>
      </w:r>
      <w:r w:rsidR="00EF52F2">
        <w:rPr>
          <w:u w:val="thick"/>
        </w:rPr>
        <w:t>I</w:t>
      </w:r>
    </w:p>
    <w:p w:rsidR="00E41F95" w:rsidRDefault="00E41F95">
      <w:pPr>
        <w:pStyle w:val="BodyText"/>
      </w:pPr>
    </w:p>
    <w:p w:rsidR="00E41F95" w:rsidRDefault="00E41F95">
      <w:pPr>
        <w:pStyle w:val="BodyText"/>
      </w:pPr>
    </w:p>
    <w:p w:rsidR="00E41F95" w:rsidRDefault="008D3D9C" w:rsidP="004B0178">
      <w:pPr>
        <w:pStyle w:val="BodyText"/>
        <w:ind w:left="100"/>
        <w:jc w:val="center"/>
      </w:pPr>
      <w:r>
        <w:rPr>
          <w:u w:val="thick"/>
        </w:rPr>
        <w:t xml:space="preserve">Sub: </w:t>
      </w:r>
      <w:r w:rsidR="00EF3F2A">
        <w:rPr>
          <w:u w:val="thick"/>
        </w:rPr>
        <w:t xml:space="preserve">CPP </w:t>
      </w:r>
      <w:r w:rsidR="00EF3F2A">
        <w:rPr>
          <w:spacing w:val="-1"/>
          <w:u w:val="thick"/>
        </w:rPr>
        <w:t>Portal Tender</w:t>
      </w:r>
      <w:r w:rsidR="00EF3F2A">
        <w:rPr>
          <w:u w:val="thick"/>
        </w:rPr>
        <w:t xml:space="preserve"> </w:t>
      </w:r>
      <w:r w:rsidR="006D6F40">
        <w:rPr>
          <w:u w:val="thick"/>
        </w:rPr>
        <w:t xml:space="preserve">for supply of </w:t>
      </w:r>
      <w:r w:rsidR="007D2AAC" w:rsidRPr="005A6F94">
        <w:rPr>
          <w:u w:val="thick"/>
        </w:rPr>
        <w:t>“</w:t>
      </w:r>
      <w:r w:rsidR="005A6F94" w:rsidRPr="005A6F94">
        <w:rPr>
          <w:bCs w:val="0"/>
          <w:color w:val="000000"/>
          <w:sz w:val="18"/>
          <w:szCs w:val="16"/>
          <w:u w:val="thick"/>
        </w:rPr>
        <w:t xml:space="preserve">Navigation </w:t>
      </w:r>
      <w:proofErr w:type="spellStart"/>
      <w:r w:rsidR="005A6F94" w:rsidRPr="005A6F94">
        <w:rPr>
          <w:bCs w:val="0"/>
          <w:color w:val="000000"/>
          <w:sz w:val="18"/>
          <w:szCs w:val="16"/>
          <w:u w:val="thick"/>
        </w:rPr>
        <w:t>Bronchoscopy</w:t>
      </w:r>
      <w:proofErr w:type="spellEnd"/>
      <w:r w:rsidR="005A6F94" w:rsidRPr="005A6F94">
        <w:rPr>
          <w:bCs w:val="0"/>
          <w:color w:val="000000"/>
          <w:sz w:val="18"/>
          <w:szCs w:val="16"/>
          <w:u w:val="thick"/>
        </w:rPr>
        <w:t xml:space="preserve"> System</w:t>
      </w:r>
      <w:r w:rsidR="007D2AAC">
        <w:rPr>
          <w:u w:val="thick"/>
        </w:rPr>
        <w:t>”,</w:t>
      </w:r>
      <w:r w:rsidR="00445323">
        <w:rPr>
          <w:u w:val="thick"/>
        </w:rPr>
        <w:t xml:space="preserve"> Qty 01</w:t>
      </w:r>
      <w:r w:rsidR="00DE47CA">
        <w:rPr>
          <w:u w:val="thick"/>
        </w:rPr>
        <w:t xml:space="preserve"> No</w:t>
      </w:r>
      <w:r w:rsidR="0007330C">
        <w:rPr>
          <w:u w:val="thick"/>
        </w:rPr>
        <w:t>.</w:t>
      </w:r>
      <w:r w:rsidR="00973C7C">
        <w:rPr>
          <w:u w:val="thick"/>
        </w:rPr>
        <w:t xml:space="preserve"> </w:t>
      </w:r>
      <w:r w:rsidR="004B0178" w:rsidRPr="004B0178">
        <w:rPr>
          <w:u w:val="thick"/>
        </w:rPr>
        <w:t xml:space="preserve">for </w:t>
      </w:r>
      <w:r w:rsidR="00A91C8B">
        <w:rPr>
          <w:u w:val="thick"/>
        </w:rPr>
        <w:t>Pulmonary Medicine</w:t>
      </w:r>
      <w:r w:rsidR="005A6F94" w:rsidRPr="005A6F94">
        <w:rPr>
          <w:u w:val="thick"/>
        </w:rPr>
        <w:t xml:space="preserve"> Department</w:t>
      </w:r>
      <w:r w:rsidR="006D6F40" w:rsidRPr="005A6F94">
        <w:rPr>
          <w:u w:val="thick"/>
        </w:rPr>
        <w:t>,</w:t>
      </w:r>
      <w:r w:rsidR="00973C7C">
        <w:rPr>
          <w:u w:val="thick"/>
        </w:rPr>
        <w:t xml:space="preserve"> </w:t>
      </w:r>
      <w:r w:rsidR="009A14BC">
        <w:rPr>
          <w:u w:val="thick"/>
        </w:rPr>
        <w:t>TMH</w:t>
      </w:r>
      <w:r w:rsidR="00973C7C">
        <w:rPr>
          <w:u w:val="thick"/>
        </w:rPr>
        <w:t>.</w:t>
      </w:r>
    </w:p>
    <w:p w:rsidR="00E41F95" w:rsidRDefault="00E41F95">
      <w:pPr>
        <w:pStyle w:val="BodyText"/>
        <w:spacing w:before="11"/>
        <w:rPr>
          <w:sz w:val="19"/>
        </w:rPr>
      </w:pPr>
    </w:p>
    <w:p w:rsidR="00445323" w:rsidRDefault="00445323">
      <w:pPr>
        <w:pStyle w:val="BodyText"/>
        <w:spacing w:before="11"/>
        <w:rPr>
          <w:sz w:val="19"/>
        </w:rPr>
      </w:pPr>
    </w:p>
    <w:p w:rsidR="00DC6675" w:rsidRPr="00A91C8B" w:rsidRDefault="008D3D9C" w:rsidP="006D6F40">
      <w:pPr>
        <w:pStyle w:val="BodyText"/>
        <w:jc w:val="both"/>
      </w:pPr>
      <w:r w:rsidRPr="00A91C8B">
        <w:t>Please</w:t>
      </w:r>
      <w:r w:rsidR="00DC6675" w:rsidRPr="00A91C8B">
        <w:t xml:space="preserve"> </w:t>
      </w:r>
      <w:r w:rsidRPr="00A91C8B">
        <w:t>visit</w:t>
      </w:r>
      <w:r w:rsidR="00DC6675" w:rsidRPr="00A91C8B">
        <w:t xml:space="preserve"> </w:t>
      </w:r>
      <w:r w:rsidRPr="00A91C8B">
        <w:t>CPP</w:t>
      </w:r>
      <w:r w:rsidR="00DC6675" w:rsidRPr="00A91C8B">
        <w:t xml:space="preserve"> </w:t>
      </w:r>
      <w:r w:rsidRPr="00A91C8B">
        <w:t>Portal</w:t>
      </w:r>
      <w:r w:rsidR="00DC6675" w:rsidRPr="00A91C8B">
        <w:t xml:space="preserve"> </w:t>
      </w:r>
      <w:r w:rsidRPr="00A91C8B">
        <w:t>website</w:t>
      </w:r>
      <w:r w:rsidR="00DC6675" w:rsidRPr="00A91C8B">
        <w:t xml:space="preserve"> </w:t>
      </w:r>
      <w:r w:rsidRPr="00A91C8B">
        <w:t>for</w:t>
      </w:r>
      <w:r w:rsidR="00DC6675" w:rsidRPr="00A91C8B">
        <w:t xml:space="preserve"> </w:t>
      </w:r>
      <w:r w:rsidRPr="00A91C8B">
        <w:t>details of tender</w:t>
      </w:r>
      <w:r w:rsidR="00DC6675" w:rsidRPr="00A91C8B">
        <w:t xml:space="preserve"> </w:t>
      </w:r>
      <w:r w:rsidRPr="00A91C8B">
        <w:t>floated</w:t>
      </w:r>
      <w:r w:rsidR="00DC6675" w:rsidRPr="00A91C8B">
        <w:t xml:space="preserve"> </w:t>
      </w:r>
      <w:r w:rsidR="001111EC" w:rsidRPr="00A91C8B">
        <w:t>for</w:t>
      </w:r>
      <w:r w:rsidR="00EF52F2" w:rsidRPr="00A91C8B">
        <w:t xml:space="preserve"> </w:t>
      </w:r>
      <w:r w:rsidR="007D2AAC" w:rsidRPr="00A91C8B">
        <w:t>“</w:t>
      </w:r>
      <w:r w:rsidR="005A6F94" w:rsidRPr="00A91C8B">
        <w:rPr>
          <w:bCs w:val="0"/>
          <w:color w:val="000000"/>
          <w:sz w:val="18"/>
          <w:szCs w:val="16"/>
        </w:rPr>
        <w:t xml:space="preserve">Navigation </w:t>
      </w:r>
      <w:proofErr w:type="spellStart"/>
      <w:r w:rsidR="005A6F94" w:rsidRPr="00A91C8B">
        <w:rPr>
          <w:bCs w:val="0"/>
          <w:color w:val="000000"/>
          <w:sz w:val="18"/>
          <w:szCs w:val="16"/>
        </w:rPr>
        <w:t>Bronchoscopy</w:t>
      </w:r>
      <w:proofErr w:type="spellEnd"/>
      <w:r w:rsidR="005A6F94" w:rsidRPr="00A91C8B">
        <w:rPr>
          <w:bCs w:val="0"/>
          <w:color w:val="000000"/>
          <w:sz w:val="18"/>
          <w:szCs w:val="16"/>
        </w:rPr>
        <w:t xml:space="preserve"> System</w:t>
      </w:r>
      <w:r w:rsidR="007D2AAC" w:rsidRPr="00A91C8B">
        <w:t>”,</w:t>
      </w:r>
      <w:r w:rsidR="00B9780D" w:rsidRPr="00A91C8B">
        <w:t xml:space="preserve"> </w:t>
      </w:r>
      <w:r w:rsidR="00445323" w:rsidRPr="00A91C8B">
        <w:t>Qty 01 No</w:t>
      </w:r>
      <w:r w:rsidR="0014708D" w:rsidRPr="00A91C8B">
        <w:t xml:space="preserve">. for </w:t>
      </w:r>
      <w:r w:rsidR="00A91C8B" w:rsidRPr="00A91C8B">
        <w:t xml:space="preserve">Pulmonary Medicine </w:t>
      </w:r>
      <w:r w:rsidR="0014708D" w:rsidRPr="00A91C8B">
        <w:t xml:space="preserve">Department, </w:t>
      </w:r>
      <w:r w:rsidR="009A14BC" w:rsidRPr="00A91C8B">
        <w:t>TMH</w:t>
      </w:r>
      <w:r w:rsidR="0014708D" w:rsidRPr="00A91C8B">
        <w:t>.</w:t>
      </w:r>
    </w:p>
    <w:p w:rsidR="00445323" w:rsidRDefault="00445323" w:rsidP="006D6F40">
      <w:pPr>
        <w:pStyle w:val="BodyText"/>
        <w:jc w:val="both"/>
      </w:pPr>
    </w:p>
    <w:p w:rsidR="00445323" w:rsidRDefault="00445323" w:rsidP="00445323">
      <w:pPr>
        <w:pStyle w:val="BodyText"/>
      </w:pPr>
      <w:proofErr w:type="gramStart"/>
      <w:r>
        <w:t xml:space="preserve">Tender </w:t>
      </w:r>
      <w:r w:rsidR="00AC43E7">
        <w:t>Ref.</w:t>
      </w:r>
      <w:proofErr w:type="gramEnd"/>
      <w:r w:rsidR="00AC43E7">
        <w:t xml:space="preserve"> No:  TMH/</w:t>
      </w:r>
      <w:r w:rsidR="009A14BC">
        <w:t>TMH</w:t>
      </w:r>
      <w:r w:rsidR="005A6F94">
        <w:t>/2024</w:t>
      </w:r>
      <w:r>
        <w:t>-2</w:t>
      </w:r>
      <w:r w:rsidR="005A6F94">
        <w:t>5</w:t>
      </w:r>
      <w:r>
        <w:t>/</w:t>
      </w:r>
      <w:r w:rsidR="005A6F94">
        <w:t>CAP</w:t>
      </w:r>
      <w:r w:rsidR="00AC43E7">
        <w:t>/</w:t>
      </w:r>
      <w:r w:rsidR="009A14BC">
        <w:t>CP</w:t>
      </w:r>
      <w:r w:rsidR="00AC43E7">
        <w:t>/00</w:t>
      </w:r>
      <w:r w:rsidR="005A6F94">
        <w:t>13</w:t>
      </w:r>
    </w:p>
    <w:p w:rsidR="00445323" w:rsidRDefault="00445323" w:rsidP="00445323">
      <w:pPr>
        <w:pStyle w:val="BodyText"/>
      </w:pPr>
      <w:r>
        <w:t xml:space="preserve">Tender ID:  </w:t>
      </w:r>
      <w:r w:rsidR="009A14BC">
        <w:t>202</w:t>
      </w:r>
      <w:r w:rsidR="007D2AAC">
        <w:t>4</w:t>
      </w:r>
      <w:r w:rsidR="009A14BC">
        <w:t>_TMC_</w:t>
      </w:r>
      <w:r w:rsidR="007D2AAC">
        <w:t>80</w:t>
      </w:r>
      <w:r w:rsidR="005A6F94">
        <w:t>5805</w:t>
      </w:r>
      <w:r w:rsidR="009A14BC">
        <w:t>_1</w:t>
      </w:r>
    </w:p>
    <w:p w:rsidR="005F6AF8" w:rsidRDefault="005F6AF8" w:rsidP="00445323">
      <w:pPr>
        <w:pStyle w:val="BodyText"/>
      </w:pPr>
    </w:p>
    <w:p w:rsidR="005F6AF8" w:rsidRDefault="005F6AF8" w:rsidP="00445323">
      <w:pPr>
        <w:pStyle w:val="BodyText"/>
      </w:pPr>
      <w:r>
        <w:t>Last date of tender submission and tender opening dates are as follows:-</w:t>
      </w:r>
    </w:p>
    <w:p w:rsidR="00495C2B" w:rsidRPr="00495C2B" w:rsidRDefault="00495C2B" w:rsidP="00495C2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D80868" w:rsidRPr="00957571" w:rsidRDefault="00D80868" w:rsidP="00D80868">
      <w:pPr>
        <w:spacing w:line="360" w:lineRule="auto"/>
        <w:jc w:val="both"/>
        <w:rPr>
          <w:sz w:val="2"/>
          <w:szCs w:val="20"/>
        </w:rPr>
      </w:pPr>
    </w:p>
    <w:tbl>
      <w:tblPr>
        <w:tblW w:w="100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60"/>
        <w:gridCol w:w="2608"/>
        <w:gridCol w:w="1481"/>
        <w:gridCol w:w="1503"/>
        <w:gridCol w:w="1815"/>
        <w:gridCol w:w="1625"/>
      </w:tblGrid>
      <w:tr w:rsidR="005A6F94" w:rsidRPr="00495C2B" w:rsidTr="001565E4">
        <w:trPr>
          <w:trHeight w:val="284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94" w:rsidRPr="007A48FC" w:rsidRDefault="005A6F94" w:rsidP="0001780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7A48FC">
              <w:rPr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94" w:rsidRPr="007A48FC" w:rsidRDefault="005A6F94" w:rsidP="0001780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7A48FC">
              <w:rPr>
                <w:b/>
                <w:bCs/>
                <w:color w:val="000000"/>
                <w:sz w:val="20"/>
                <w:szCs w:val="20"/>
              </w:rPr>
              <w:t>Item Description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94" w:rsidRPr="007A48FC" w:rsidRDefault="005A6F94" w:rsidP="0001780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7A48FC">
              <w:rPr>
                <w:b/>
                <w:bCs/>
                <w:color w:val="000000"/>
                <w:sz w:val="20"/>
                <w:szCs w:val="20"/>
              </w:rPr>
              <w:t>Original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94" w:rsidRPr="007A48FC" w:rsidRDefault="005A6F94" w:rsidP="0001780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7A48FC">
              <w:rPr>
                <w:b/>
                <w:bCs/>
                <w:color w:val="000000"/>
                <w:sz w:val="20"/>
                <w:szCs w:val="20"/>
              </w:rPr>
              <w:t>Corrigendum- I</w:t>
            </w:r>
          </w:p>
        </w:tc>
      </w:tr>
      <w:tr w:rsidR="005A6F94" w:rsidRPr="00495C2B" w:rsidTr="001565E4">
        <w:trPr>
          <w:trHeight w:val="687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6F94" w:rsidRPr="007A48FC" w:rsidRDefault="005A6F94" w:rsidP="000178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6F94" w:rsidRPr="007A48FC" w:rsidRDefault="005A6F94" w:rsidP="000178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94" w:rsidRPr="007A48FC" w:rsidRDefault="005A6F94" w:rsidP="0001780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7A48FC">
              <w:rPr>
                <w:b/>
                <w:bCs/>
                <w:color w:val="000000"/>
                <w:sz w:val="20"/>
                <w:szCs w:val="20"/>
              </w:rPr>
              <w:t>Last date of Tender Sub-mission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94" w:rsidRPr="007A48FC" w:rsidRDefault="005A6F94" w:rsidP="0001780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7A48FC">
              <w:rPr>
                <w:b/>
                <w:bCs/>
                <w:color w:val="000000"/>
                <w:sz w:val="20"/>
                <w:szCs w:val="20"/>
              </w:rPr>
              <w:t>Tender Opening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94" w:rsidRPr="007A48FC" w:rsidRDefault="005A6F94" w:rsidP="0001780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7A48FC">
              <w:rPr>
                <w:b/>
                <w:bCs/>
                <w:color w:val="000000"/>
                <w:sz w:val="20"/>
                <w:szCs w:val="20"/>
              </w:rPr>
              <w:t>Last date of Tender Sub-mission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F94" w:rsidRPr="007A48FC" w:rsidRDefault="005A6F94" w:rsidP="0001780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7A48FC">
              <w:rPr>
                <w:b/>
                <w:bCs/>
                <w:color w:val="000000"/>
                <w:sz w:val="20"/>
                <w:szCs w:val="20"/>
              </w:rPr>
              <w:t>Tender Opening</w:t>
            </w:r>
          </w:p>
        </w:tc>
      </w:tr>
      <w:tr w:rsidR="005A6F94" w:rsidRPr="00495C2B" w:rsidTr="001565E4">
        <w:trPr>
          <w:trHeight w:val="942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94" w:rsidRPr="007A48FC" w:rsidRDefault="005A6F94" w:rsidP="00017806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 w:rsidRPr="007A48FC">
              <w:rPr>
                <w:color w:val="000000"/>
                <w:sz w:val="20"/>
                <w:szCs w:val="20"/>
              </w:rPr>
              <w:t> 1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94" w:rsidRPr="007A48FC" w:rsidRDefault="005A6F94" w:rsidP="005A6F94">
            <w:pPr>
              <w:spacing w:before="100" w:beforeAutospacing="1"/>
              <w:rPr>
                <w:b/>
                <w:sz w:val="20"/>
                <w:szCs w:val="20"/>
              </w:rPr>
            </w:pPr>
            <w:r w:rsidRPr="007A48FC">
              <w:rPr>
                <w:bCs/>
                <w:color w:val="000000"/>
                <w:sz w:val="20"/>
                <w:szCs w:val="20"/>
              </w:rPr>
              <w:t xml:space="preserve">Navigation </w:t>
            </w:r>
            <w:proofErr w:type="spellStart"/>
            <w:r w:rsidRPr="007A48FC">
              <w:rPr>
                <w:bCs/>
                <w:color w:val="000000"/>
                <w:sz w:val="20"/>
                <w:szCs w:val="20"/>
              </w:rPr>
              <w:t>Bronchoscopy</w:t>
            </w:r>
            <w:proofErr w:type="spellEnd"/>
            <w:r w:rsidRPr="007A48FC">
              <w:rPr>
                <w:bCs/>
                <w:color w:val="000000"/>
                <w:sz w:val="20"/>
                <w:szCs w:val="20"/>
              </w:rPr>
              <w:t xml:space="preserve"> System,        Qty. 1 No. </w:t>
            </w:r>
            <w:r w:rsidRPr="007A48FC">
              <w:rPr>
                <w:sz w:val="20"/>
                <w:szCs w:val="20"/>
              </w:rPr>
              <w:t>Pulmonary  Medicine Department, TMH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94" w:rsidRPr="007A48FC" w:rsidRDefault="005A6F94" w:rsidP="005A6F94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 w:rsidRPr="007A48FC">
              <w:rPr>
                <w:color w:val="000000"/>
                <w:sz w:val="20"/>
                <w:szCs w:val="20"/>
              </w:rPr>
              <w:t xml:space="preserve">13.06.2024 </w:t>
            </w:r>
            <w:proofErr w:type="spellStart"/>
            <w:r w:rsidRPr="007A48FC">
              <w:rPr>
                <w:color w:val="000000"/>
                <w:sz w:val="20"/>
                <w:szCs w:val="20"/>
              </w:rPr>
              <w:t>upto</w:t>
            </w:r>
            <w:proofErr w:type="spellEnd"/>
            <w:r w:rsidRPr="007A48FC">
              <w:rPr>
                <w:color w:val="000000"/>
                <w:sz w:val="20"/>
                <w:szCs w:val="20"/>
              </w:rPr>
              <w:t xml:space="preserve"> 03.00 p.m.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94" w:rsidRPr="007A48FC" w:rsidRDefault="005A6F94" w:rsidP="005A6F94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7A48FC">
              <w:rPr>
                <w:color w:val="000000"/>
                <w:sz w:val="20"/>
                <w:szCs w:val="20"/>
              </w:rPr>
              <w:t>14.06.2024 from 03</w:t>
            </w:r>
            <w:r w:rsidR="009A5855">
              <w:rPr>
                <w:color w:val="000000"/>
                <w:sz w:val="20"/>
                <w:szCs w:val="20"/>
              </w:rPr>
              <w:t>.3</w:t>
            </w:r>
            <w:r w:rsidRPr="007A48FC">
              <w:rPr>
                <w:color w:val="000000"/>
                <w:sz w:val="20"/>
                <w:szCs w:val="20"/>
              </w:rPr>
              <w:t>0 p.m.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94" w:rsidRPr="007A48FC" w:rsidRDefault="005A6F94" w:rsidP="00017806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 w:rsidRPr="007A48FC">
              <w:rPr>
                <w:color w:val="000000"/>
                <w:sz w:val="20"/>
                <w:szCs w:val="20"/>
              </w:rPr>
              <w:t xml:space="preserve">13.06.2024 </w:t>
            </w:r>
            <w:proofErr w:type="spellStart"/>
            <w:r w:rsidRPr="007A48FC">
              <w:rPr>
                <w:color w:val="000000"/>
                <w:sz w:val="20"/>
                <w:szCs w:val="20"/>
              </w:rPr>
              <w:t>upto</w:t>
            </w:r>
            <w:proofErr w:type="spellEnd"/>
            <w:r w:rsidRPr="007A48FC">
              <w:rPr>
                <w:color w:val="000000"/>
                <w:sz w:val="20"/>
                <w:szCs w:val="20"/>
              </w:rPr>
              <w:t xml:space="preserve"> 03.00 p.m.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F94" w:rsidRPr="007A48FC" w:rsidRDefault="005A6F94" w:rsidP="005A6F94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 w:rsidRPr="007A48FC">
              <w:rPr>
                <w:color w:val="000000"/>
                <w:sz w:val="20"/>
                <w:szCs w:val="20"/>
              </w:rPr>
              <w:t>14.06.2024 from 03</w:t>
            </w:r>
            <w:r w:rsidR="009A5855">
              <w:rPr>
                <w:color w:val="000000"/>
                <w:sz w:val="20"/>
                <w:szCs w:val="20"/>
              </w:rPr>
              <w:t>.3</w:t>
            </w:r>
            <w:r w:rsidRPr="007A48FC">
              <w:rPr>
                <w:color w:val="000000"/>
                <w:sz w:val="20"/>
                <w:szCs w:val="20"/>
              </w:rPr>
              <w:t>0 p.m.</w:t>
            </w:r>
          </w:p>
        </w:tc>
      </w:tr>
      <w:tr w:rsidR="005A6F94" w:rsidRPr="00495C2B" w:rsidTr="001565E4">
        <w:trPr>
          <w:trHeight w:val="50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6F94" w:rsidRPr="007A48FC" w:rsidRDefault="005A6F94" w:rsidP="000178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6F94" w:rsidRPr="007A48FC" w:rsidRDefault="005A6F94" w:rsidP="000178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6F94" w:rsidRPr="007A48FC" w:rsidRDefault="005A6F94" w:rsidP="000178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6F94" w:rsidRPr="007A48FC" w:rsidRDefault="005A6F94" w:rsidP="000178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94" w:rsidRPr="007A48FC" w:rsidRDefault="005A6F94" w:rsidP="0001780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7A48FC">
              <w:rPr>
                <w:color w:val="000000"/>
                <w:sz w:val="20"/>
                <w:szCs w:val="20"/>
              </w:rPr>
              <w:t>Nil Report (No change in technical specification after pre bid).</w:t>
            </w:r>
          </w:p>
        </w:tc>
      </w:tr>
    </w:tbl>
    <w:p w:rsidR="00D80868" w:rsidRDefault="00D80868" w:rsidP="00D80868">
      <w:pPr>
        <w:spacing w:line="360" w:lineRule="auto"/>
        <w:jc w:val="both"/>
        <w:rPr>
          <w:sz w:val="20"/>
          <w:szCs w:val="20"/>
        </w:rPr>
      </w:pPr>
    </w:p>
    <w:p w:rsidR="00495C2B" w:rsidRPr="00495C2B" w:rsidRDefault="005F6AF8" w:rsidP="00495C2B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b/>
          <w:bCs/>
          <w:color w:val="000000"/>
          <w:sz w:val="20"/>
          <w:szCs w:val="20"/>
          <w:shd w:val="clear" w:color="auto" w:fill="FFFFFF"/>
        </w:rPr>
        <w:t xml:space="preserve">Please visit CPP Portal website </w:t>
      </w:r>
      <w:r w:rsidR="00B47FC8">
        <w:rPr>
          <w:b/>
          <w:bCs/>
          <w:color w:val="000000"/>
          <w:sz w:val="20"/>
          <w:szCs w:val="20"/>
          <w:shd w:val="clear" w:color="auto" w:fill="FFFFFF"/>
        </w:rPr>
        <w:t xml:space="preserve">“https://eprocure.gov.in/eprocure/app.” </w:t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proofErr w:type="gramStart"/>
      <w:r>
        <w:rPr>
          <w:b/>
          <w:bCs/>
          <w:color w:val="000000"/>
          <w:sz w:val="20"/>
          <w:szCs w:val="20"/>
          <w:shd w:val="clear" w:color="auto" w:fill="FFFFFF"/>
        </w:rPr>
        <w:t>for</w:t>
      </w:r>
      <w:proofErr w:type="gramEnd"/>
      <w:r>
        <w:rPr>
          <w:b/>
          <w:bCs/>
          <w:color w:val="000000"/>
          <w:sz w:val="20"/>
          <w:szCs w:val="20"/>
          <w:shd w:val="clear" w:color="auto" w:fill="FFFFFF"/>
        </w:rPr>
        <w:t xml:space="preserve"> more details.</w:t>
      </w:r>
    </w:p>
    <w:p w:rsidR="003A444C" w:rsidRDefault="003A444C">
      <w:pPr>
        <w:pStyle w:val="BodyText"/>
        <w:rPr>
          <w:rFonts w:ascii="Calibri"/>
          <w:sz w:val="22"/>
        </w:rPr>
      </w:pPr>
    </w:p>
    <w:p w:rsidR="00BB77DF" w:rsidRPr="00E75439" w:rsidRDefault="00BB77DF">
      <w:pPr>
        <w:pStyle w:val="BodyText"/>
        <w:ind w:right="100"/>
        <w:jc w:val="right"/>
        <w:rPr>
          <w:sz w:val="32"/>
        </w:rPr>
      </w:pPr>
    </w:p>
    <w:p w:rsidR="00BB77DF" w:rsidRPr="006D6F40" w:rsidRDefault="00BB77DF">
      <w:pPr>
        <w:pStyle w:val="BodyText"/>
        <w:ind w:right="100"/>
        <w:jc w:val="right"/>
        <w:rPr>
          <w:sz w:val="40"/>
        </w:rPr>
      </w:pPr>
    </w:p>
    <w:p w:rsidR="00BB77DF" w:rsidRDefault="00BB77DF">
      <w:pPr>
        <w:pStyle w:val="BodyText"/>
        <w:ind w:right="100"/>
        <w:jc w:val="right"/>
      </w:pPr>
    </w:p>
    <w:p w:rsidR="001111EC" w:rsidRDefault="007E6413" w:rsidP="007E6413">
      <w:pPr>
        <w:pStyle w:val="BodyText"/>
        <w:ind w:right="100"/>
        <w:jc w:val="center"/>
      </w:pPr>
      <w:r>
        <w:t xml:space="preserve">                                                                                                                                    </w:t>
      </w:r>
      <w:r w:rsidR="008D3D9C">
        <w:t>OFFICER</w:t>
      </w:r>
      <w:r>
        <w:t xml:space="preserve"> IN CHARGE</w:t>
      </w:r>
    </w:p>
    <w:p w:rsidR="001111EC" w:rsidRDefault="001111EC">
      <w:pPr>
        <w:pStyle w:val="BodyText"/>
        <w:ind w:right="100"/>
        <w:jc w:val="right"/>
      </w:pPr>
    </w:p>
    <w:p w:rsidR="001111EC" w:rsidRDefault="001111EC">
      <w:pPr>
        <w:pStyle w:val="BodyText"/>
        <w:ind w:right="100"/>
        <w:jc w:val="right"/>
      </w:pPr>
    </w:p>
    <w:p w:rsidR="001111EC" w:rsidRDefault="001111EC">
      <w:pPr>
        <w:pStyle w:val="BodyText"/>
        <w:ind w:right="100"/>
        <w:jc w:val="right"/>
      </w:pPr>
    </w:p>
    <w:p w:rsidR="001111EC" w:rsidRDefault="001111EC">
      <w:pPr>
        <w:pStyle w:val="BodyText"/>
        <w:ind w:right="100"/>
        <w:jc w:val="right"/>
      </w:pPr>
    </w:p>
    <w:p w:rsidR="001111EC" w:rsidRDefault="001111EC">
      <w:pPr>
        <w:pStyle w:val="BodyText"/>
        <w:ind w:right="100"/>
        <w:jc w:val="right"/>
      </w:pPr>
    </w:p>
    <w:p w:rsidR="001111EC" w:rsidRDefault="001111EC">
      <w:pPr>
        <w:pStyle w:val="BodyText"/>
        <w:ind w:right="100"/>
        <w:jc w:val="right"/>
      </w:pPr>
    </w:p>
    <w:p w:rsidR="003A444C" w:rsidRDefault="003A444C">
      <w:pPr>
        <w:pStyle w:val="BodyText"/>
        <w:ind w:right="100"/>
        <w:jc w:val="right"/>
      </w:pPr>
    </w:p>
    <w:p w:rsidR="003A444C" w:rsidRDefault="003A444C">
      <w:pPr>
        <w:pStyle w:val="BodyText"/>
        <w:ind w:right="100"/>
        <w:jc w:val="right"/>
      </w:pPr>
    </w:p>
    <w:p w:rsidR="003A444C" w:rsidRDefault="003A444C">
      <w:pPr>
        <w:pStyle w:val="BodyText"/>
        <w:ind w:right="100"/>
        <w:jc w:val="right"/>
      </w:pPr>
    </w:p>
    <w:p w:rsidR="001111EC" w:rsidRDefault="001111EC">
      <w:pPr>
        <w:pStyle w:val="BodyText"/>
        <w:ind w:right="100"/>
        <w:jc w:val="right"/>
      </w:pPr>
    </w:p>
    <w:sectPr w:rsidR="001111EC" w:rsidSect="008D0E74">
      <w:type w:val="continuous"/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41F95"/>
    <w:rsid w:val="0002010C"/>
    <w:rsid w:val="00055138"/>
    <w:rsid w:val="00072881"/>
    <w:rsid w:val="0007330C"/>
    <w:rsid w:val="00084E4B"/>
    <w:rsid w:val="00085E73"/>
    <w:rsid w:val="00097851"/>
    <w:rsid w:val="000E43DA"/>
    <w:rsid w:val="00104ED0"/>
    <w:rsid w:val="001111EC"/>
    <w:rsid w:val="0014708D"/>
    <w:rsid w:val="001551AB"/>
    <w:rsid w:val="001565E4"/>
    <w:rsid w:val="001B2C61"/>
    <w:rsid w:val="001E00E4"/>
    <w:rsid w:val="00234466"/>
    <w:rsid w:val="00236F2B"/>
    <w:rsid w:val="00255FC9"/>
    <w:rsid w:val="002925AF"/>
    <w:rsid w:val="002C1C5E"/>
    <w:rsid w:val="002D0DFF"/>
    <w:rsid w:val="002D22E4"/>
    <w:rsid w:val="003418B6"/>
    <w:rsid w:val="0034319F"/>
    <w:rsid w:val="00346CC6"/>
    <w:rsid w:val="00355935"/>
    <w:rsid w:val="00375E48"/>
    <w:rsid w:val="00383FDF"/>
    <w:rsid w:val="003A444C"/>
    <w:rsid w:val="003F0D7F"/>
    <w:rsid w:val="00422EC7"/>
    <w:rsid w:val="00445323"/>
    <w:rsid w:val="00484307"/>
    <w:rsid w:val="00495C2B"/>
    <w:rsid w:val="004A67C6"/>
    <w:rsid w:val="004B0178"/>
    <w:rsid w:val="005142C2"/>
    <w:rsid w:val="00522C11"/>
    <w:rsid w:val="00544DFF"/>
    <w:rsid w:val="005765B2"/>
    <w:rsid w:val="00594B58"/>
    <w:rsid w:val="005A6F94"/>
    <w:rsid w:val="005B1DE0"/>
    <w:rsid w:val="005F6A1F"/>
    <w:rsid w:val="005F6AF8"/>
    <w:rsid w:val="00601D05"/>
    <w:rsid w:val="00633FF3"/>
    <w:rsid w:val="00635161"/>
    <w:rsid w:val="006839E5"/>
    <w:rsid w:val="006B1D7D"/>
    <w:rsid w:val="006B2A89"/>
    <w:rsid w:val="006C0361"/>
    <w:rsid w:val="006D6F40"/>
    <w:rsid w:val="00744713"/>
    <w:rsid w:val="0074706F"/>
    <w:rsid w:val="00756F73"/>
    <w:rsid w:val="007663B7"/>
    <w:rsid w:val="0077630C"/>
    <w:rsid w:val="007A48FC"/>
    <w:rsid w:val="007D2AAC"/>
    <w:rsid w:val="007E6413"/>
    <w:rsid w:val="00827E1A"/>
    <w:rsid w:val="008352FA"/>
    <w:rsid w:val="008643B9"/>
    <w:rsid w:val="008D0E74"/>
    <w:rsid w:val="008D3D9C"/>
    <w:rsid w:val="00936C46"/>
    <w:rsid w:val="00940CF6"/>
    <w:rsid w:val="00973C7C"/>
    <w:rsid w:val="009A14BC"/>
    <w:rsid w:val="009A5855"/>
    <w:rsid w:val="009E16C5"/>
    <w:rsid w:val="009E21A8"/>
    <w:rsid w:val="00A16B5A"/>
    <w:rsid w:val="00A2008E"/>
    <w:rsid w:val="00A32431"/>
    <w:rsid w:val="00A47A71"/>
    <w:rsid w:val="00A91C8B"/>
    <w:rsid w:val="00AC43E7"/>
    <w:rsid w:val="00B05F6C"/>
    <w:rsid w:val="00B26105"/>
    <w:rsid w:val="00B47FC8"/>
    <w:rsid w:val="00B9780D"/>
    <w:rsid w:val="00BA0B7D"/>
    <w:rsid w:val="00BB77DF"/>
    <w:rsid w:val="00BC6E39"/>
    <w:rsid w:val="00BD2F19"/>
    <w:rsid w:val="00C13B5D"/>
    <w:rsid w:val="00C23E9B"/>
    <w:rsid w:val="00C2752D"/>
    <w:rsid w:val="00C861E4"/>
    <w:rsid w:val="00CB1382"/>
    <w:rsid w:val="00D72334"/>
    <w:rsid w:val="00D77F42"/>
    <w:rsid w:val="00D80868"/>
    <w:rsid w:val="00D93054"/>
    <w:rsid w:val="00DB3798"/>
    <w:rsid w:val="00DC654F"/>
    <w:rsid w:val="00DC6675"/>
    <w:rsid w:val="00DE47CA"/>
    <w:rsid w:val="00E3298F"/>
    <w:rsid w:val="00E41F95"/>
    <w:rsid w:val="00E50751"/>
    <w:rsid w:val="00E75439"/>
    <w:rsid w:val="00E93DFA"/>
    <w:rsid w:val="00EC2DA2"/>
    <w:rsid w:val="00EF3F2A"/>
    <w:rsid w:val="00EF52F2"/>
    <w:rsid w:val="00F20D88"/>
    <w:rsid w:val="00F822D6"/>
    <w:rsid w:val="00FA2B2D"/>
    <w:rsid w:val="00FC6080"/>
    <w:rsid w:val="00FC705C"/>
    <w:rsid w:val="00FD3528"/>
    <w:rsid w:val="00FD3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0E74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8D0E74"/>
    <w:pPr>
      <w:ind w:left="100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D0E74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8D0E74"/>
  </w:style>
  <w:style w:type="paragraph" w:customStyle="1" w:styleId="TableParagraph">
    <w:name w:val="Table Paragraph"/>
    <w:basedOn w:val="Normal"/>
    <w:uiPriority w:val="1"/>
    <w:qFormat/>
    <w:rsid w:val="008D0E74"/>
  </w:style>
  <w:style w:type="paragraph" w:styleId="NoSpacing">
    <w:name w:val="No Spacing"/>
    <w:basedOn w:val="Normal"/>
    <w:uiPriority w:val="1"/>
    <w:qFormat/>
    <w:rsid w:val="004B017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654F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445323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F9468-EB13-43A6-9408-87827A248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604030</dc:creator>
  <cp:lastModifiedBy>690236</cp:lastModifiedBy>
  <cp:revision>9</cp:revision>
  <cp:lastPrinted>2024-05-30T07:41:00Z</cp:lastPrinted>
  <dcterms:created xsi:type="dcterms:W3CDTF">2024-05-30T06:59:00Z</dcterms:created>
  <dcterms:modified xsi:type="dcterms:W3CDTF">2024-05-30T07:43:00Z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2023-05-04T00:00:00Z</vt:filetime>
  </property>
</Properties>
</file>